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A85E3" w14:textId="77777777" w:rsidR="00281A3C" w:rsidRPr="00317217" w:rsidRDefault="00281A3C" w:rsidP="00281A3C">
      <w:pPr>
        <w:jc w:val="center"/>
      </w:pPr>
    </w:p>
    <w:p w14:paraId="3F6054A3" w14:textId="7EF9B62A" w:rsidR="00281A3C" w:rsidRDefault="00317217" w:rsidP="00281A3C">
      <w:pPr>
        <w:jc w:val="center"/>
        <w:rPr>
          <w:color w:val="FF0000"/>
        </w:rPr>
      </w:pPr>
      <w:r w:rsidRPr="00317217">
        <w:rPr>
          <w:color w:val="FF0000"/>
        </w:rPr>
        <w:t>(</w:t>
      </w:r>
      <w:r w:rsidRPr="00F82128">
        <w:rPr>
          <w:color w:val="FF0000"/>
          <w:u w:val="single"/>
        </w:rPr>
        <w:t>Espaço de introdução a ser feito pelo pároco</w:t>
      </w:r>
      <w:r w:rsidR="00F82128">
        <w:rPr>
          <w:color w:val="FF0000"/>
        </w:rPr>
        <w:t>. Sugere-se que se inclua o prazo a determinar para que possam ter uma síntese de todas as respostas a enviar à Comissão Sinodal Diocesana até ao dia 10 de abril de 2022</w:t>
      </w:r>
      <w:r w:rsidRPr="00317217">
        <w:rPr>
          <w:color w:val="FF0000"/>
        </w:rPr>
        <w:t>)</w:t>
      </w:r>
    </w:p>
    <w:p w14:paraId="210359EA" w14:textId="77777777" w:rsidR="00317217" w:rsidRPr="00317217" w:rsidRDefault="00317217" w:rsidP="00281A3C">
      <w:pPr>
        <w:jc w:val="center"/>
        <w:rPr>
          <w:color w:val="FF0000"/>
        </w:rPr>
      </w:pPr>
    </w:p>
    <w:p w14:paraId="6288B131" w14:textId="0C04454F" w:rsidR="00347A6B" w:rsidRPr="00317217" w:rsidRDefault="00525511" w:rsidP="00281A3C">
      <w:pPr>
        <w:jc w:val="center"/>
      </w:pPr>
      <w:r w:rsidRPr="00317217">
        <w:t>I.</w:t>
      </w:r>
    </w:p>
    <w:p w14:paraId="034216BB" w14:textId="49DAD9DE" w:rsidR="00317217" w:rsidRPr="00317217" w:rsidRDefault="00317217" w:rsidP="00281A3C">
      <w:pPr>
        <w:jc w:val="center"/>
        <w:rPr>
          <w:sz w:val="20"/>
          <w:szCs w:val="20"/>
        </w:rPr>
      </w:pPr>
      <w:r w:rsidRPr="00317217">
        <w:rPr>
          <w:rFonts w:cs="Avenir LT Std 55 Roman"/>
          <w:i/>
          <w:iCs/>
          <w:color w:val="221E1F"/>
          <w:sz w:val="20"/>
          <w:szCs w:val="22"/>
          <w:highlight w:val="lightGray"/>
        </w:rPr>
        <w:t>Na Igreja e na sociedade, estamos no mesmo caminho, lado a lado.</w:t>
      </w:r>
    </w:p>
    <w:p w14:paraId="00000003" w14:textId="290F6808" w:rsidR="00B735DE" w:rsidRPr="00317217" w:rsidRDefault="00525511">
      <w:pPr>
        <w:rPr>
          <w:bCs/>
          <w:iCs/>
        </w:rPr>
      </w:pPr>
      <w:r w:rsidRPr="00317217">
        <w:rPr>
          <w:bCs/>
          <w:iCs/>
        </w:rPr>
        <w:t>A Igreja faz parte da tua vida e sentes que podes ter um papel dentro dela?</w:t>
      </w:r>
      <w:r w:rsidR="00347A6B" w:rsidRPr="00317217">
        <w:rPr>
          <w:bCs/>
          <w:iCs/>
        </w:rPr>
        <w:t xml:space="preserve"> </w:t>
      </w:r>
      <w:r w:rsidRPr="00317217">
        <w:rPr>
          <w:bCs/>
          <w:iCs/>
        </w:rPr>
        <w:t xml:space="preserve">Achas que a Igreja te apoia nos momentos bons e maus da vida? </w:t>
      </w:r>
    </w:p>
    <w:p w14:paraId="4F16CFF3" w14:textId="7E082BBB" w:rsidR="00281A3C" w:rsidRPr="00317217" w:rsidRDefault="00317217" w:rsidP="00317217">
      <w:pPr>
        <w:spacing w:after="0" w:line="360" w:lineRule="auto"/>
        <w:rPr>
          <w:bCs/>
          <w:iCs/>
        </w:rPr>
      </w:pPr>
      <w:r w:rsidRPr="00317217">
        <w:rPr>
          <w:bCs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AA5C6C1" w14:textId="77777777" w:rsidR="00281A3C" w:rsidRPr="00317217" w:rsidRDefault="00281A3C" w:rsidP="00281A3C">
      <w:pPr>
        <w:jc w:val="center"/>
      </w:pPr>
    </w:p>
    <w:p w14:paraId="00000005" w14:textId="73F64BDA" w:rsidR="00B735DE" w:rsidRPr="00317217" w:rsidRDefault="00525511" w:rsidP="00281A3C">
      <w:pPr>
        <w:jc w:val="center"/>
      </w:pPr>
      <w:r w:rsidRPr="00317217">
        <w:t>II.</w:t>
      </w:r>
    </w:p>
    <w:p w14:paraId="0A93A475" w14:textId="189D1909" w:rsidR="00317217" w:rsidRPr="00317217" w:rsidRDefault="00317217" w:rsidP="00281A3C">
      <w:pPr>
        <w:jc w:val="center"/>
        <w:rPr>
          <w:i/>
          <w:iCs/>
          <w:sz w:val="20"/>
          <w:szCs w:val="20"/>
        </w:rPr>
      </w:pPr>
      <w:r w:rsidRPr="00317217">
        <w:rPr>
          <w:i/>
          <w:iCs/>
          <w:sz w:val="20"/>
          <w:szCs w:val="20"/>
          <w:highlight w:val="lightGray"/>
        </w:rPr>
        <w:t xml:space="preserve">A escuta é o primeiro passo, mas requer que a mente e o coração </w:t>
      </w:r>
      <w:r w:rsidRPr="00317217">
        <w:rPr>
          <w:i/>
          <w:iCs/>
          <w:sz w:val="20"/>
          <w:szCs w:val="20"/>
          <w:highlight w:val="lightGray"/>
        </w:rPr>
        <w:br/>
        <w:t>estejam abertos, sem preconceitos.</w:t>
      </w:r>
    </w:p>
    <w:p w14:paraId="00000006" w14:textId="151C3567" w:rsidR="00B735DE" w:rsidRPr="00317217" w:rsidRDefault="00525511">
      <w:pPr>
        <w:rPr>
          <w:iCs/>
        </w:rPr>
      </w:pPr>
      <w:r w:rsidRPr="00317217">
        <w:rPr>
          <w:iCs/>
        </w:rPr>
        <w:t>Pensas que a tua opinião é escutada e valorizada na tua paróquia, comunidade e na Igreja em geral?</w:t>
      </w:r>
    </w:p>
    <w:p w14:paraId="5A70A0BD" w14:textId="77777777" w:rsidR="00317217" w:rsidRPr="00317217" w:rsidRDefault="00317217" w:rsidP="00317217">
      <w:pPr>
        <w:spacing w:after="0" w:line="360" w:lineRule="auto"/>
        <w:rPr>
          <w:bCs/>
          <w:iCs/>
        </w:rPr>
      </w:pPr>
      <w:r w:rsidRPr="00317217">
        <w:rPr>
          <w:bCs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DBF1028" w14:textId="77777777" w:rsidR="00281A3C" w:rsidRPr="00317217" w:rsidRDefault="00281A3C" w:rsidP="00281A3C">
      <w:pPr>
        <w:jc w:val="center"/>
      </w:pPr>
    </w:p>
    <w:p w14:paraId="00000007" w14:textId="191FD971" w:rsidR="00B735DE" w:rsidRPr="00317217" w:rsidRDefault="00525511" w:rsidP="00281A3C">
      <w:pPr>
        <w:jc w:val="center"/>
      </w:pPr>
      <w:r w:rsidRPr="00317217">
        <w:t>III.</w:t>
      </w:r>
    </w:p>
    <w:p w14:paraId="4FCC596A" w14:textId="1FC01336" w:rsidR="00317217" w:rsidRPr="00317217" w:rsidRDefault="00317217" w:rsidP="00281A3C">
      <w:pPr>
        <w:jc w:val="center"/>
        <w:rPr>
          <w:sz w:val="20"/>
          <w:szCs w:val="20"/>
        </w:rPr>
      </w:pPr>
      <w:r w:rsidRPr="00317217">
        <w:rPr>
          <w:rFonts w:cs="Avenir LT Std 55 Roman"/>
          <w:i/>
          <w:iCs/>
          <w:color w:val="221E1F"/>
          <w:sz w:val="20"/>
          <w:szCs w:val="22"/>
          <w:highlight w:val="lightGray"/>
        </w:rPr>
        <w:t xml:space="preserve">Todos estão convidados a falar com coragem e parrésia, </w:t>
      </w:r>
      <w:r w:rsidRPr="00317217">
        <w:rPr>
          <w:rFonts w:cs="Avenir LT Std 55 Roman"/>
          <w:i/>
          <w:iCs/>
          <w:color w:val="221E1F"/>
          <w:sz w:val="20"/>
          <w:szCs w:val="22"/>
          <w:highlight w:val="lightGray"/>
        </w:rPr>
        <w:br/>
        <w:t>ou seja, integrando liberdade, verdade e caridade.</w:t>
      </w:r>
    </w:p>
    <w:p w14:paraId="00000008" w14:textId="77777777" w:rsidR="00B735DE" w:rsidRPr="00317217" w:rsidRDefault="00525511">
      <w:pPr>
        <w:rPr>
          <w:bCs/>
          <w:iCs/>
        </w:rPr>
      </w:pPr>
      <w:r w:rsidRPr="00317217">
        <w:rPr>
          <w:bCs/>
          <w:iCs/>
        </w:rPr>
        <w:t xml:space="preserve">Como é que vês a comunicação da Igreja? Achas que a sua mensagem faz parte da vida e ajuda a encarar os desafios da mesma? Que mudanças propunhas? </w:t>
      </w:r>
    </w:p>
    <w:p w14:paraId="2DD3527F" w14:textId="77777777" w:rsidR="00317217" w:rsidRPr="00317217" w:rsidRDefault="00317217" w:rsidP="00317217">
      <w:pPr>
        <w:spacing w:after="0" w:line="360" w:lineRule="auto"/>
        <w:rPr>
          <w:bCs/>
          <w:iCs/>
        </w:rPr>
      </w:pPr>
      <w:r w:rsidRPr="00317217">
        <w:rPr>
          <w:bCs/>
          <w:i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BBAB64B" w14:textId="77777777" w:rsidR="00281A3C" w:rsidRPr="00317217" w:rsidRDefault="00281A3C" w:rsidP="00281A3C">
      <w:pPr>
        <w:jc w:val="center"/>
      </w:pPr>
    </w:p>
    <w:p w14:paraId="0000000A" w14:textId="01520EC2" w:rsidR="00B735DE" w:rsidRPr="00317217" w:rsidRDefault="00525511" w:rsidP="00281A3C">
      <w:pPr>
        <w:jc w:val="center"/>
      </w:pPr>
      <w:r w:rsidRPr="00317217">
        <w:t>IV.</w:t>
      </w:r>
    </w:p>
    <w:p w14:paraId="70C13273" w14:textId="5DD63C7E" w:rsidR="00317217" w:rsidRPr="00317217" w:rsidRDefault="00317217" w:rsidP="00281A3C">
      <w:pPr>
        <w:jc w:val="center"/>
        <w:rPr>
          <w:i/>
          <w:iCs/>
          <w:sz w:val="20"/>
          <w:szCs w:val="20"/>
        </w:rPr>
      </w:pPr>
      <w:r w:rsidRPr="00317217">
        <w:rPr>
          <w:i/>
          <w:iCs/>
          <w:sz w:val="20"/>
          <w:szCs w:val="20"/>
          <w:highlight w:val="lightGray"/>
        </w:rPr>
        <w:t xml:space="preserve">“Caminhar juntos” só é possível se nos basearmos </w:t>
      </w:r>
      <w:r>
        <w:rPr>
          <w:i/>
          <w:iCs/>
          <w:sz w:val="20"/>
          <w:szCs w:val="20"/>
          <w:highlight w:val="lightGray"/>
        </w:rPr>
        <w:br/>
      </w:r>
      <w:r w:rsidRPr="00317217">
        <w:rPr>
          <w:i/>
          <w:iCs/>
          <w:sz w:val="20"/>
          <w:szCs w:val="20"/>
          <w:highlight w:val="lightGray"/>
        </w:rPr>
        <w:t>na escuta comunitária da Palavra e na celebração da Eucaristia.</w:t>
      </w:r>
    </w:p>
    <w:p w14:paraId="0000000B" w14:textId="2E16A0F5" w:rsidR="00B735DE" w:rsidRPr="00317217" w:rsidRDefault="00525511">
      <w:pPr>
        <w:rPr>
          <w:bCs/>
          <w:iCs/>
        </w:rPr>
      </w:pPr>
      <w:r w:rsidRPr="00317217">
        <w:rPr>
          <w:bCs/>
          <w:iCs/>
        </w:rPr>
        <w:t>Achas que as celebrações litúrgicas são participativas e potenciadoras de uma experiência de Deus e da comunidade? O que é que deveria mudar?</w:t>
      </w:r>
    </w:p>
    <w:p w14:paraId="1F1091D4" w14:textId="77777777" w:rsidR="00317217" w:rsidRPr="00317217" w:rsidRDefault="00317217" w:rsidP="00317217">
      <w:pPr>
        <w:spacing w:after="0" w:line="360" w:lineRule="auto"/>
        <w:rPr>
          <w:bCs/>
          <w:iCs/>
        </w:rPr>
      </w:pPr>
      <w:r w:rsidRPr="00317217">
        <w:rPr>
          <w:bCs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B94A80C" w14:textId="77777777" w:rsidR="00281A3C" w:rsidRPr="00317217" w:rsidRDefault="00281A3C" w:rsidP="00281A3C">
      <w:pPr>
        <w:jc w:val="center"/>
      </w:pPr>
      <w:bookmarkStart w:id="0" w:name="_Hlk94951321"/>
    </w:p>
    <w:p w14:paraId="571B7C1E" w14:textId="3DDA603E" w:rsidR="00347A6B" w:rsidRPr="00317217" w:rsidRDefault="00525511" w:rsidP="00281A3C">
      <w:pPr>
        <w:jc w:val="center"/>
      </w:pPr>
      <w:r w:rsidRPr="00317217">
        <w:t>V.</w:t>
      </w:r>
    </w:p>
    <w:p w14:paraId="702C2EE7" w14:textId="5188B75C" w:rsidR="00317217" w:rsidRPr="00317217" w:rsidRDefault="00317217" w:rsidP="00317217">
      <w:pPr>
        <w:pStyle w:val="Default"/>
        <w:jc w:val="center"/>
        <w:rPr>
          <w:rFonts w:ascii="Verdana" w:hAnsi="Verdana"/>
          <w:sz w:val="20"/>
          <w:szCs w:val="22"/>
        </w:rPr>
      </w:pPr>
      <w:r w:rsidRPr="00317217">
        <w:rPr>
          <w:rFonts w:ascii="Verdana" w:hAnsi="Verdana"/>
          <w:i/>
          <w:iCs/>
          <w:color w:val="221E1F"/>
          <w:sz w:val="20"/>
          <w:szCs w:val="22"/>
          <w:highlight w:val="lightGray"/>
        </w:rPr>
        <w:t>A sinodalidade está ao serviço da missão da Igreja, na qual todos os seus membros são chamados a participar. O diálogo é um caminho de perseverança, que inclui também silêncios e sofrimentos, mas é capaz de recolher a experiência das pessoas e dos povos.</w:t>
      </w:r>
    </w:p>
    <w:p w14:paraId="0000000D" w14:textId="547561E4" w:rsidR="00B735DE" w:rsidRPr="00317217" w:rsidRDefault="00525511">
      <w:pPr>
        <w:rPr>
          <w:bCs/>
          <w:iCs/>
        </w:rPr>
      </w:pPr>
      <w:r w:rsidRPr="00317217">
        <w:rPr>
          <w:bCs/>
          <w:iCs/>
        </w:rPr>
        <w:t xml:space="preserve">Achas que a Igreja está aberta a todos e todos podem participar? O que é que mudavas? </w:t>
      </w:r>
    </w:p>
    <w:p w14:paraId="59B734A0" w14:textId="77777777" w:rsidR="00317217" w:rsidRPr="00317217" w:rsidRDefault="00317217" w:rsidP="00317217">
      <w:pPr>
        <w:spacing w:after="0" w:line="360" w:lineRule="auto"/>
        <w:rPr>
          <w:bCs/>
          <w:iCs/>
        </w:rPr>
      </w:pPr>
      <w:r w:rsidRPr="00317217">
        <w:rPr>
          <w:bCs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bookmarkEnd w:id="0"/>
    <w:p w14:paraId="4B3CAA09" w14:textId="77777777" w:rsidR="00281A3C" w:rsidRPr="00317217" w:rsidRDefault="00281A3C" w:rsidP="00281A3C">
      <w:pPr>
        <w:jc w:val="center"/>
      </w:pPr>
    </w:p>
    <w:p w14:paraId="00000010" w14:textId="06D762F5" w:rsidR="00B735DE" w:rsidRPr="00317217" w:rsidRDefault="00525511" w:rsidP="00281A3C">
      <w:pPr>
        <w:jc w:val="center"/>
      </w:pPr>
      <w:r w:rsidRPr="00317217">
        <w:t>VI.</w:t>
      </w:r>
    </w:p>
    <w:p w14:paraId="57057B9A" w14:textId="1119C7DE" w:rsidR="00317217" w:rsidRPr="00A15455" w:rsidRDefault="00317217" w:rsidP="00281A3C">
      <w:pPr>
        <w:jc w:val="center"/>
        <w:rPr>
          <w:i/>
          <w:iCs/>
          <w:sz w:val="20"/>
          <w:szCs w:val="20"/>
        </w:rPr>
      </w:pPr>
      <w:r w:rsidRPr="00A15455">
        <w:rPr>
          <w:i/>
          <w:iCs/>
          <w:sz w:val="20"/>
          <w:szCs w:val="20"/>
          <w:highlight w:val="lightGray"/>
        </w:rPr>
        <w:t xml:space="preserve">O diálogo entre cristãos de diferentes confissões, </w:t>
      </w:r>
      <w:r w:rsidR="00A15455">
        <w:rPr>
          <w:i/>
          <w:iCs/>
          <w:sz w:val="20"/>
          <w:szCs w:val="20"/>
          <w:highlight w:val="lightGray"/>
        </w:rPr>
        <w:br/>
      </w:r>
      <w:r w:rsidRPr="00A15455">
        <w:rPr>
          <w:i/>
          <w:iCs/>
          <w:sz w:val="20"/>
          <w:szCs w:val="20"/>
          <w:highlight w:val="lightGray"/>
        </w:rPr>
        <w:t>unidos por um único Batismo, ocupa um lugar particular no caminho sinodal.</w:t>
      </w:r>
    </w:p>
    <w:p w14:paraId="00000011" w14:textId="6D2F5BD0" w:rsidR="00B735DE" w:rsidRPr="00317217" w:rsidRDefault="00525511">
      <w:pPr>
        <w:rPr>
          <w:bCs/>
          <w:iCs/>
        </w:rPr>
      </w:pPr>
      <w:r w:rsidRPr="00317217">
        <w:rPr>
          <w:bCs/>
          <w:iCs/>
        </w:rPr>
        <w:t>Conheces outras confissões cristãs? Achas que existe relação destas com a Igreja Católica e que é possível fazer coisas em comum?</w:t>
      </w:r>
    </w:p>
    <w:p w14:paraId="646ACA52" w14:textId="77777777" w:rsidR="00317217" w:rsidRPr="00317217" w:rsidRDefault="00317217" w:rsidP="00317217">
      <w:pPr>
        <w:spacing w:after="0" w:line="360" w:lineRule="auto"/>
        <w:rPr>
          <w:bCs/>
          <w:iCs/>
        </w:rPr>
      </w:pPr>
      <w:r w:rsidRPr="00317217">
        <w:rPr>
          <w:bCs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A2D2896" w14:textId="0F805AEE" w:rsidR="00347A6B" w:rsidRPr="00317217" w:rsidRDefault="00347A6B">
      <w:pPr>
        <w:rPr>
          <w:bCs/>
          <w:iCs/>
        </w:rPr>
      </w:pPr>
    </w:p>
    <w:p w14:paraId="00000012" w14:textId="54A8F8CF" w:rsidR="00B735DE" w:rsidRPr="00317217" w:rsidRDefault="00525511" w:rsidP="002847B2">
      <w:pPr>
        <w:jc w:val="center"/>
      </w:pPr>
      <w:r w:rsidRPr="00317217">
        <w:t>VII.</w:t>
      </w:r>
    </w:p>
    <w:p w14:paraId="03C5A0BB" w14:textId="71BEA709" w:rsidR="00317217" w:rsidRPr="00A15455" w:rsidRDefault="00317217" w:rsidP="002847B2">
      <w:pPr>
        <w:jc w:val="center"/>
        <w:rPr>
          <w:i/>
          <w:iCs/>
          <w:sz w:val="20"/>
          <w:szCs w:val="20"/>
        </w:rPr>
      </w:pPr>
      <w:r w:rsidRPr="00A15455">
        <w:rPr>
          <w:i/>
          <w:iCs/>
          <w:sz w:val="20"/>
          <w:szCs w:val="20"/>
          <w:highlight w:val="lightGray"/>
        </w:rPr>
        <w:t>Uma Igreja sinodal é uma Igreja participativa e corresponsável.</w:t>
      </w:r>
    </w:p>
    <w:p w14:paraId="00000013" w14:textId="77777777" w:rsidR="00B735DE" w:rsidRPr="00317217" w:rsidRDefault="00525511">
      <w:pPr>
        <w:rPr>
          <w:bCs/>
          <w:iCs/>
        </w:rPr>
      </w:pPr>
      <w:r w:rsidRPr="00317217">
        <w:rPr>
          <w:bCs/>
          <w:iCs/>
        </w:rPr>
        <w:t>Sentes-te envolvido na Igreja? Como é que gostarias de participar? Quais são as formas de dares a conhecer a tua opinião que gostarias fossem implementadas?</w:t>
      </w:r>
    </w:p>
    <w:p w14:paraId="08998D41" w14:textId="77777777" w:rsidR="00317217" w:rsidRPr="00317217" w:rsidRDefault="00317217" w:rsidP="00317217">
      <w:pPr>
        <w:spacing w:after="0" w:line="360" w:lineRule="auto"/>
        <w:rPr>
          <w:bCs/>
          <w:iCs/>
        </w:rPr>
      </w:pPr>
      <w:r w:rsidRPr="00317217">
        <w:rPr>
          <w:bCs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CDE6614" w14:textId="77777777" w:rsidR="002847B2" w:rsidRPr="00317217" w:rsidRDefault="002847B2" w:rsidP="002847B2">
      <w:pPr>
        <w:jc w:val="center"/>
      </w:pPr>
    </w:p>
    <w:p w14:paraId="7FA28931" w14:textId="6B94A5C9" w:rsidR="00317217" w:rsidRPr="00317217" w:rsidRDefault="00347A6B" w:rsidP="009A3ED7">
      <w:pPr>
        <w:jc w:val="center"/>
      </w:pPr>
      <w:r w:rsidRPr="00317217">
        <w:t>VIII</w:t>
      </w:r>
      <w:r w:rsidR="009A3ED7">
        <w:t>.</w:t>
      </w:r>
    </w:p>
    <w:p w14:paraId="37512142" w14:textId="25153E41" w:rsidR="00317217" w:rsidRPr="00A15455" w:rsidRDefault="00317217" w:rsidP="00317217">
      <w:pPr>
        <w:jc w:val="center"/>
        <w:rPr>
          <w:sz w:val="20"/>
          <w:szCs w:val="20"/>
        </w:rPr>
      </w:pPr>
      <w:r w:rsidRPr="00A15455">
        <w:rPr>
          <w:i/>
          <w:iCs/>
          <w:color w:val="221E1F"/>
          <w:sz w:val="20"/>
          <w:szCs w:val="20"/>
          <w:highlight w:val="lightGray"/>
        </w:rPr>
        <w:t xml:space="preserve">Num estilo sinodal, decide-se por discernimento, </w:t>
      </w:r>
      <w:r w:rsidR="00A15455">
        <w:rPr>
          <w:i/>
          <w:iCs/>
          <w:color w:val="221E1F"/>
          <w:sz w:val="20"/>
          <w:szCs w:val="20"/>
          <w:highlight w:val="lightGray"/>
        </w:rPr>
        <w:br/>
      </w:r>
      <w:r w:rsidRPr="00A15455">
        <w:rPr>
          <w:i/>
          <w:iCs/>
          <w:color w:val="221E1F"/>
          <w:sz w:val="20"/>
          <w:szCs w:val="20"/>
          <w:highlight w:val="lightGray"/>
        </w:rPr>
        <w:t>com base num consenso que dimana da obediência comum ao Espírito.</w:t>
      </w:r>
    </w:p>
    <w:p w14:paraId="00000015" w14:textId="77777777" w:rsidR="00B735DE" w:rsidRPr="00317217" w:rsidRDefault="00525511">
      <w:pPr>
        <w:rPr>
          <w:bCs/>
          <w:iCs/>
        </w:rPr>
      </w:pPr>
      <w:r w:rsidRPr="00317217">
        <w:rPr>
          <w:bCs/>
          <w:iCs/>
        </w:rPr>
        <w:t>Pensas que na Igreja existe transparência? O que é que deveria mudar?</w:t>
      </w:r>
    </w:p>
    <w:p w14:paraId="687F359D" w14:textId="77777777" w:rsidR="00317217" w:rsidRPr="00317217" w:rsidRDefault="00317217" w:rsidP="00317217">
      <w:pPr>
        <w:spacing w:after="0" w:line="360" w:lineRule="auto"/>
        <w:rPr>
          <w:bCs/>
          <w:iCs/>
        </w:rPr>
      </w:pPr>
      <w:r w:rsidRPr="00317217">
        <w:rPr>
          <w:bCs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78F2E82" w14:textId="77777777" w:rsidR="002847B2" w:rsidRPr="00317217" w:rsidRDefault="002847B2" w:rsidP="002847B2">
      <w:pPr>
        <w:jc w:val="center"/>
      </w:pPr>
    </w:p>
    <w:p w14:paraId="00000016" w14:textId="5F006816" w:rsidR="00B735DE" w:rsidRPr="00317217" w:rsidRDefault="00347A6B" w:rsidP="002847B2">
      <w:pPr>
        <w:jc w:val="center"/>
      </w:pPr>
      <w:r w:rsidRPr="00317217">
        <w:t>I</w:t>
      </w:r>
      <w:r w:rsidR="00525511" w:rsidRPr="00317217">
        <w:t>X.</w:t>
      </w:r>
    </w:p>
    <w:p w14:paraId="0C5CF353" w14:textId="29082E0C" w:rsidR="00317217" w:rsidRPr="00A15455" w:rsidRDefault="00317217" w:rsidP="00317217">
      <w:pPr>
        <w:spacing w:after="0" w:line="240" w:lineRule="auto"/>
        <w:jc w:val="center"/>
        <w:rPr>
          <w:i/>
          <w:iCs/>
          <w:sz w:val="20"/>
          <w:szCs w:val="20"/>
        </w:rPr>
      </w:pPr>
      <w:r w:rsidRPr="00A15455">
        <w:rPr>
          <w:i/>
          <w:iCs/>
          <w:sz w:val="20"/>
          <w:szCs w:val="20"/>
          <w:highlight w:val="lightGray"/>
        </w:rPr>
        <w:t>A espiritualidade do caminhar juntos é chamada a tornar-se</w:t>
      </w:r>
      <w:r w:rsidR="00A15455">
        <w:rPr>
          <w:i/>
          <w:iCs/>
          <w:sz w:val="20"/>
          <w:szCs w:val="20"/>
          <w:highlight w:val="lightGray"/>
        </w:rPr>
        <w:t xml:space="preserve"> </w:t>
      </w:r>
      <w:r w:rsidRPr="00A15455">
        <w:rPr>
          <w:i/>
          <w:iCs/>
          <w:sz w:val="20"/>
          <w:szCs w:val="20"/>
          <w:highlight w:val="lightGray"/>
        </w:rPr>
        <w:t xml:space="preserve">princípio educativo </w:t>
      </w:r>
      <w:r w:rsidR="00A15455">
        <w:rPr>
          <w:i/>
          <w:iCs/>
          <w:sz w:val="20"/>
          <w:szCs w:val="20"/>
          <w:highlight w:val="lightGray"/>
        </w:rPr>
        <w:br/>
      </w:r>
      <w:r w:rsidRPr="00A15455">
        <w:rPr>
          <w:i/>
          <w:iCs/>
          <w:sz w:val="20"/>
          <w:szCs w:val="20"/>
          <w:highlight w:val="lightGray"/>
        </w:rPr>
        <w:t>para a formação da pessoa humana e do cristão, das famílias e das comunidades.</w:t>
      </w:r>
    </w:p>
    <w:p w14:paraId="00000017" w14:textId="7338AA90" w:rsidR="00B735DE" w:rsidRPr="00317217" w:rsidRDefault="00525511">
      <w:pPr>
        <w:rPr>
          <w:bCs/>
          <w:iCs/>
        </w:rPr>
      </w:pPr>
      <w:r w:rsidRPr="00317217">
        <w:rPr>
          <w:bCs/>
          <w:iCs/>
        </w:rPr>
        <w:t>Que caminhos deveriam ser percorridos para que todos se sentissem membros do corpo eclesial?</w:t>
      </w:r>
    </w:p>
    <w:p w14:paraId="3AD60137" w14:textId="30CBCC55" w:rsidR="00317217" w:rsidRDefault="00317217" w:rsidP="00317217">
      <w:pPr>
        <w:spacing w:after="0" w:line="360" w:lineRule="auto"/>
        <w:rPr>
          <w:bCs/>
          <w:iCs/>
        </w:rPr>
      </w:pPr>
      <w:r w:rsidRPr="00317217">
        <w:rPr>
          <w:bCs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56AA708" w14:textId="77777777" w:rsidR="00A15455" w:rsidRPr="00317217" w:rsidRDefault="00A15455" w:rsidP="00317217">
      <w:pPr>
        <w:spacing w:after="0" w:line="360" w:lineRule="auto"/>
        <w:rPr>
          <w:bCs/>
          <w:iCs/>
        </w:rPr>
      </w:pPr>
    </w:p>
    <w:sectPr w:rsidR="00A15455" w:rsidRPr="00317217" w:rsidSect="00A15455">
      <w:headerReference w:type="default" r:id="rId7"/>
      <w:footerReference w:type="default" r:id="rId8"/>
      <w:pgSz w:w="11906" w:h="16838"/>
      <w:pgMar w:top="720" w:right="720" w:bottom="851" w:left="720" w:header="708" w:footer="425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9079B" w14:textId="77777777" w:rsidR="005E4ECA" w:rsidRDefault="005E4ECA" w:rsidP="00317217">
      <w:pPr>
        <w:spacing w:after="0" w:line="240" w:lineRule="auto"/>
      </w:pPr>
      <w:r>
        <w:separator/>
      </w:r>
    </w:p>
  </w:endnote>
  <w:endnote w:type="continuationSeparator" w:id="0">
    <w:p w14:paraId="34FA5C43" w14:textId="77777777" w:rsidR="005E4ECA" w:rsidRDefault="005E4ECA" w:rsidP="00317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LT Std 55 Roman">
    <w:altName w:val="Avenir LT Std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37169095"/>
      <w:docPartObj>
        <w:docPartGallery w:val="Page Numbers (Bottom of Page)"/>
        <w:docPartUnique/>
      </w:docPartObj>
    </w:sdtPr>
    <w:sdtEndPr/>
    <w:sdtContent>
      <w:p w14:paraId="03178CE1" w14:textId="214B4A90" w:rsidR="00317217" w:rsidRDefault="00317217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BBD39A" w14:textId="77777777" w:rsidR="00317217" w:rsidRDefault="003172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68245" w14:textId="77777777" w:rsidR="005E4ECA" w:rsidRDefault="005E4ECA" w:rsidP="00317217">
      <w:pPr>
        <w:spacing w:after="0" w:line="240" w:lineRule="auto"/>
      </w:pPr>
      <w:r>
        <w:separator/>
      </w:r>
    </w:p>
  </w:footnote>
  <w:footnote w:type="continuationSeparator" w:id="0">
    <w:p w14:paraId="0B9FB477" w14:textId="77777777" w:rsidR="005E4ECA" w:rsidRDefault="005E4ECA" w:rsidP="00317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FA2B0" w14:textId="3F08E0F5" w:rsidR="00317217" w:rsidRPr="00BF25C0" w:rsidRDefault="00317217" w:rsidP="00317217">
    <w:pPr>
      <w:spacing w:after="0" w:line="256" w:lineRule="auto"/>
      <w:jc w:val="center"/>
      <w:rPr>
        <w:b/>
      </w:rPr>
    </w:pPr>
    <w:r w:rsidRPr="00BF25C0">
      <w:rPr>
        <w:noProof/>
      </w:rPr>
      <w:drawing>
        <wp:anchor distT="0" distB="0" distL="114300" distR="114300" simplePos="0" relativeHeight="251660288" behindDoc="0" locked="0" layoutInCell="1" allowOverlap="1" wp14:anchorId="45F9A6AF" wp14:editId="157C574D">
          <wp:simplePos x="0" y="0"/>
          <wp:positionH relativeFrom="column">
            <wp:posOffset>-15240</wp:posOffset>
          </wp:positionH>
          <wp:positionV relativeFrom="paragraph">
            <wp:posOffset>-335915</wp:posOffset>
          </wp:positionV>
          <wp:extent cx="1724025" cy="992505"/>
          <wp:effectExtent l="0" t="0" r="9525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992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25C0">
      <w:rPr>
        <w:noProof/>
      </w:rPr>
      <w:drawing>
        <wp:anchor distT="0" distB="0" distL="0" distR="0" simplePos="0" relativeHeight="251659264" behindDoc="1" locked="0" layoutInCell="1" hidden="0" allowOverlap="1" wp14:anchorId="5E2DEE1A" wp14:editId="23144013">
          <wp:simplePos x="0" y="0"/>
          <wp:positionH relativeFrom="column">
            <wp:posOffset>5123180</wp:posOffset>
          </wp:positionH>
          <wp:positionV relativeFrom="paragraph">
            <wp:posOffset>-334645</wp:posOffset>
          </wp:positionV>
          <wp:extent cx="1102995" cy="993775"/>
          <wp:effectExtent l="0" t="0" r="0" b="0"/>
          <wp:wrapNone/>
          <wp:docPr id="26" name="image2.png" descr="Uma imagem com 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ma imagem com texto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2995" cy="993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</w:rPr>
      <w:t>POR UMA IGREJA SINODAL</w:t>
    </w:r>
  </w:p>
  <w:p w14:paraId="25211414" w14:textId="35610229" w:rsidR="00317217" w:rsidRPr="00BF25C0" w:rsidRDefault="00317217" w:rsidP="00317217">
    <w:pPr>
      <w:spacing w:after="0" w:line="256" w:lineRule="auto"/>
      <w:jc w:val="center"/>
      <w:rPr>
        <w:b/>
      </w:rPr>
    </w:pPr>
    <w:r>
      <w:rPr>
        <w:b/>
      </w:rPr>
      <w:t>Questionário</w:t>
    </w:r>
  </w:p>
  <w:p w14:paraId="611952C5" w14:textId="6F373442" w:rsidR="00317217" w:rsidRDefault="00317217" w:rsidP="00317217">
    <w:pPr>
      <w:spacing w:after="0" w:line="256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5DE"/>
    <w:rsid w:val="00175A99"/>
    <w:rsid w:val="00281A3C"/>
    <w:rsid w:val="002847B2"/>
    <w:rsid w:val="00317217"/>
    <w:rsid w:val="00347A6B"/>
    <w:rsid w:val="00525511"/>
    <w:rsid w:val="005E4ECA"/>
    <w:rsid w:val="009A3ED7"/>
    <w:rsid w:val="00A15455"/>
    <w:rsid w:val="00B735DE"/>
    <w:rsid w:val="00CC1268"/>
    <w:rsid w:val="00F8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3CA422"/>
  <w15:docId w15:val="{CA1EAE45-A1F9-456C-9263-1814B863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Verdana" w:hAnsi="Verdana" w:cs="Verdana"/>
        <w:sz w:val="28"/>
        <w:szCs w:val="28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2227FE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arter"/>
    <w:uiPriority w:val="99"/>
    <w:unhideWhenUsed/>
    <w:rsid w:val="003172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17217"/>
  </w:style>
  <w:style w:type="paragraph" w:styleId="Rodap">
    <w:name w:val="footer"/>
    <w:basedOn w:val="Normal"/>
    <w:link w:val="RodapCarter"/>
    <w:uiPriority w:val="99"/>
    <w:unhideWhenUsed/>
    <w:rsid w:val="003172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17217"/>
  </w:style>
  <w:style w:type="paragraph" w:customStyle="1" w:styleId="Default">
    <w:name w:val="Default"/>
    <w:rsid w:val="00317217"/>
    <w:pPr>
      <w:autoSpaceDE w:val="0"/>
      <w:autoSpaceDN w:val="0"/>
      <w:adjustRightInd w:val="0"/>
      <w:spacing w:after="0" w:line="240" w:lineRule="auto"/>
    </w:pPr>
    <w:rPr>
      <w:rFonts w:ascii="Avenir LT Std 55 Roman" w:hAnsi="Avenir LT Std 55 Roman" w:cs="Avenir LT Std 55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3238F-A8B5-48F9-AF55-2F7356BF4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573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António Almeida</dc:creator>
  <cp:lastModifiedBy>P. António Almeida</cp:lastModifiedBy>
  <cp:revision>9</cp:revision>
  <dcterms:created xsi:type="dcterms:W3CDTF">2022-02-05T11:58:00Z</dcterms:created>
  <dcterms:modified xsi:type="dcterms:W3CDTF">2022-02-07T16:54:00Z</dcterms:modified>
</cp:coreProperties>
</file>